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20" w:rsidRPr="00F35720" w:rsidRDefault="00F35720" w:rsidP="00F35720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F35720">
        <w:rPr>
          <w:rFonts w:eastAsia="Times New Roman" w:cstheme="minorHAnsi"/>
          <w:b/>
          <w:bCs/>
          <w:sz w:val="36"/>
          <w:szCs w:val="36"/>
          <w:lang w:eastAsia="pl-PL"/>
        </w:rPr>
        <w:t xml:space="preserve">Spotkanie otwarte z NGO - woj. </w:t>
      </w:r>
      <w:r w:rsidR="00F07FCF">
        <w:rPr>
          <w:rFonts w:eastAsia="Times New Roman" w:cstheme="minorHAnsi"/>
          <w:b/>
          <w:bCs/>
          <w:sz w:val="36"/>
          <w:szCs w:val="36"/>
          <w:lang w:eastAsia="pl-PL"/>
        </w:rPr>
        <w:t>KUJAWSKO-POMORSKIE</w:t>
      </w:r>
    </w:p>
    <w:p w:rsidR="00F35720" w:rsidRPr="00F07FCF" w:rsidRDefault="00F07FCF" w:rsidP="00F35720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F07FCF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10.</w:t>
      </w:r>
      <w: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05</w:t>
      </w:r>
      <w:r w:rsidR="00F35720" w:rsidRPr="00F07FCF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.2021 r, godz. 17:00-20:00</w:t>
      </w:r>
    </w:p>
    <w:p w:rsidR="00F35720" w:rsidRPr="00077391" w:rsidRDefault="00F35720" w:rsidP="00F35720">
      <w:pPr>
        <w:jc w:val="center"/>
        <w:rPr>
          <w:rFonts w:cstheme="minorHAnsi"/>
          <w:color w:val="1F497D"/>
          <w:sz w:val="28"/>
          <w:szCs w:val="28"/>
        </w:rPr>
      </w:pPr>
      <w:r w:rsidRPr="00F07FCF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On-line ZOOM: </w:t>
      </w:r>
      <w:r w:rsidR="00077391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br/>
      </w:r>
      <w:bookmarkStart w:id="0" w:name="_GoBack"/>
      <w:bookmarkEnd w:id="0"/>
    </w:p>
    <w:p w:rsidR="00F35720" w:rsidRPr="00077391" w:rsidRDefault="00F35720" w:rsidP="00F35720">
      <w:pP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</w:p>
    <w:p w:rsidR="00F35720" w:rsidRPr="00077391" w:rsidRDefault="00F35720" w:rsidP="00F35720">
      <w:pP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</w:p>
    <w:p w:rsidR="00F35720" w:rsidRPr="00F35720" w:rsidRDefault="00F35720" w:rsidP="00F35720">
      <w:pPr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</w:pPr>
      <w:r w:rsidRPr="00F35720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 xml:space="preserve">Program spotkania: </w:t>
      </w:r>
    </w:p>
    <w:p w:rsidR="00F35720" w:rsidRPr="00F35720" w:rsidRDefault="00F35720" w:rsidP="00F35720">
      <w:pP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1. Powitanie i otwarcie spotkania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 Andrzej Rybus-Tołłoczko, Przewodniczący Konwentu WRDPP, Członek Zarządu OFOP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- Wojciech Jachimowicz, Współprzewodniczący RDPP ze strony pozarządowej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- </w:t>
      </w:r>
      <w:r w:rsidR="00F07F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Justyna Ochędzan, Wicep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rezes Zarządu WRZOS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- Alina Prochasek, Przewodnicząca Zarządu PROM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- Karol </w:t>
      </w:r>
      <w:proofErr w:type="spellStart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Handzel</w:t>
      </w:r>
      <w:proofErr w:type="spellEnd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Sekretarz Zarządu KIPR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- A</w:t>
      </w:r>
      <w:r w:rsidR="00F07F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nna Leszczyńska, Przewodnicząca RDPP Województwa Kujawsko-Pomorskiego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- </w:t>
      </w:r>
      <w:r w:rsidR="00F07F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Jolanta Pisarska-</w:t>
      </w:r>
      <w:proofErr w:type="spellStart"/>
      <w:r w:rsidR="00F07F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Bitowt</w:t>
      </w:r>
      <w:proofErr w:type="spellEnd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, Przewodnicząca </w:t>
      </w:r>
      <w:r w:rsidR="00F07F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Sejmiku Organizacji Pozarządowych Województwa Kujawsko-Pomorskiego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Przedstawienie informacji o działalności krajowej RDPP – kompetencje formalne, podejmowane działania, skuteczność podejmowanych działań. 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Koncepcja Rady Dialogu Obywatelskiego jako następcy krajowej Rady Działalności Pożytku Publicznego – kompetencje, sposób wyboru przedstawicieli organizacji pozarządowych, czy zastąpić także wojewódzkie RDPP.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Poznanie kondycji sektora obywatelskiego – problemy organizacji w terenie z ew. propozycją ich rozwiązań.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- Wojciech Jachimowicz, Współprzewodniczący RDPP ze strony pozarządowej 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- dr Maciej Dawid Kunysz, Przewodniczący Zespołu RDPP ds. Funduszy 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- Justyna K. Ochędzan, Wiceprezes Zarządu WRZOS, Prezeska zarządu WRK ZOP, Przewodnicząca Zespołu RDPP ds. Realizacji Zadań Publicznych i Ekonomii Społecznej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3. Środki unijne na kolejnych 7 lat - na ile aktywność organizacji pozarządowych w konsultacjach proponowanych dokumentów może mieć wpływ na dostępność środków, ich wielkość oraz obszary wsparcia.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Odpowiedź na kryzys społeczno-gospodarczy i środowiskowy oraz na wyzwania związane z klimatem, edukacją, cyfryzacją w projektach Krajowego Planu Odbudowy oraz Umowy Partnerstwa.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- dr Maciej Dawid Kunysz, Przewodniczący Zespołu RDPP ds. Funduszy 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- Iwona Janicka, Członkini Zarządu Ogólnopolskiej Federacji Organizacji </w:t>
      </w:r>
      <w:proofErr w:type="spellStart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Pozarzadowych</w:t>
      </w:r>
      <w:proofErr w:type="spellEnd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- Justyna K. Ochędzan, Wiceprezes Zarządu WRZOS, Prezeska zarządu WRK ZOP, Przewodnicząca Zespołu RDPP ds. Realizacji Zadań Publicznych i Ekonomii Społecznej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35720" w:rsidRPr="00F35720" w:rsidRDefault="00F35720" w:rsidP="00F35720">
      <w:pP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 Konsultacja uporządkowania sprawozdawczości dla organizacji, czyli uproszczenia wielu obowiązków formalnych.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- Alicja </w:t>
      </w:r>
      <w:proofErr w:type="spellStart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Gawinek</w:t>
      </w:r>
      <w:proofErr w:type="spellEnd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Przewodnicząca Zespołu RDPP ds. Sprawozdawczości w Organizacjach Pozarządowych</w:t>
      </w: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35720" w:rsidRPr="00F35720" w:rsidRDefault="00F35720" w:rsidP="00F35720">
      <w:pP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 Nie takie straszne RODO.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- Karol </w:t>
      </w:r>
      <w:proofErr w:type="spellStart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Handzel</w:t>
      </w:r>
      <w:proofErr w:type="spellEnd"/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 Sekretarz Zarządu KIPR</w:t>
      </w:r>
    </w:p>
    <w:p w:rsidR="00F35720" w:rsidRPr="00F35720" w:rsidRDefault="00F35720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35720" w:rsidRDefault="00F35720" w:rsidP="00F35720">
      <w:pPr>
        <w:rPr>
          <w:sz w:val="24"/>
          <w:szCs w:val="24"/>
        </w:rPr>
      </w:pP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Moderator: 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- </w:t>
      </w:r>
      <w:r w:rsidR="00F07FCF" w:rsidRPr="00F07FC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Piotr Stec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Członek Prezydium Konwentu WRDPP, </w:t>
      </w:r>
      <w:r w:rsidR="00F07FCF" w:rsidRPr="00F07FCF">
        <w:rPr>
          <w:sz w:val="24"/>
          <w:szCs w:val="24"/>
        </w:rPr>
        <w:t>Prezes Pomorskiej Sieci Centrów Organizacji Pozarządowych</w:t>
      </w:r>
    </w:p>
    <w:p w:rsidR="00F07FCF" w:rsidRPr="00F07FCF" w:rsidRDefault="00F07FCF" w:rsidP="00F35720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7FCF" w:rsidRPr="00F35720" w:rsidRDefault="00F35720" w:rsidP="00F07FCF">
      <w:pP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Organizatorzy wydarzenia: </w:t>
      </w:r>
      <w:r w:rsidRPr="00F3572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Konwent Wojewódzkich Rad Działalności Pożytku Publicznego 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porozumieniu i współpracy z: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• Radą Działalności Pożytku Publicznego,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• Wspólnotą Roboczą Związków Organizacji Socjalnych WRZOS, 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• Ogólnopolską Federacją Organizacji Pozarządowych OFOP, 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• Polską Radą Organizacji Młodzieżowych PROM, 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• Konfederacją Inicjatyw Pozarządowych Rzeczypospolitej KIPR,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partnerami regionalnymi: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• Radą Działalności Pożytku Publicznego Województwa </w:t>
      </w:r>
      <w:r w:rsidR="00F07F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Kujawsko-Pomorskiego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F3572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• </w:t>
      </w:r>
      <w:r w:rsidR="00F07FCF" w:rsidRPr="00F07F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Sejmikiem Organizacji Pozarządowych Województwa Kujawsko-Pomorskiego</w:t>
      </w:r>
      <w:r w:rsidRPr="00F07F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F07FC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• </w:t>
      </w:r>
      <w:r w:rsidR="00F07FCF" w:rsidRPr="00F07FC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Województwem Kujawsko-Pomorskim</w:t>
      </w:r>
      <w:r w:rsidR="00F07FCF" w:rsidRPr="00F07FC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</w:p>
    <w:p w:rsidR="00B1675E" w:rsidRPr="00F35720" w:rsidRDefault="00B1675E">
      <w:pPr>
        <w:rPr>
          <w:color w:val="000000" w:themeColor="text1"/>
          <w:sz w:val="24"/>
          <w:szCs w:val="24"/>
        </w:rPr>
      </w:pPr>
    </w:p>
    <w:sectPr w:rsidR="00B1675E" w:rsidRPr="00F3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0"/>
    <w:rsid w:val="00077391"/>
    <w:rsid w:val="00B1675E"/>
    <w:rsid w:val="00D42D10"/>
    <w:rsid w:val="00F07FCF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35E8-3CD7-4D63-9C9C-6C72472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720"/>
    <w:pPr>
      <w:spacing w:after="0" w:line="240" w:lineRule="auto"/>
    </w:pPr>
  </w:style>
  <w:style w:type="paragraph" w:styleId="Nagwek2">
    <w:name w:val="heading 2"/>
    <w:basedOn w:val="Normalny"/>
    <w:link w:val="Nagwek2Znak"/>
    <w:uiPriority w:val="9"/>
    <w:qFormat/>
    <w:rsid w:val="00F357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5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8c37x1j">
    <w:name w:val="a8c37x1j"/>
    <w:basedOn w:val="Domylnaczcionkaakapitu"/>
    <w:rsid w:val="00F35720"/>
  </w:style>
  <w:style w:type="character" w:styleId="Hipercze">
    <w:name w:val="Hyperlink"/>
    <w:basedOn w:val="Domylnaczcionkaakapitu"/>
    <w:uiPriority w:val="99"/>
    <w:semiHidden/>
    <w:unhideWhenUsed/>
    <w:rsid w:val="00F35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Weihs</dc:creator>
  <cp:keywords/>
  <dc:description/>
  <cp:lastModifiedBy>Waldemar Weihs</cp:lastModifiedBy>
  <cp:revision>2</cp:revision>
  <dcterms:created xsi:type="dcterms:W3CDTF">2021-05-04T06:29:00Z</dcterms:created>
  <dcterms:modified xsi:type="dcterms:W3CDTF">2021-05-04T06:29:00Z</dcterms:modified>
</cp:coreProperties>
</file>